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B173A7" w:rsidRPr="002F18A0" w:rsidTr="00A73F47">
        <w:trPr>
          <w:tblCellSpacing w:w="22" w:type="dxa"/>
        </w:trPr>
        <w:tc>
          <w:tcPr>
            <w:tcW w:w="5000" w:type="pct"/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2</w:t>
            </w:r>
          </w:p>
        </w:tc>
      </w:tr>
    </w:tbl>
    <w:p w:rsidR="00B173A7" w:rsidRPr="002F18A0" w:rsidRDefault="00B173A7" w:rsidP="00B173A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B173A7" w:rsidRPr="002F18A0" w:rsidRDefault="00B173A7" w:rsidP="00B173A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2F18A0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2F18A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засоби провадження господарської діяльності зі здійснення функцій оператора ринку</w:t>
      </w:r>
    </w:p>
    <w:p w:rsidR="00B173A7" w:rsidRPr="002F18A0" w:rsidRDefault="00B173A7" w:rsidP="00B173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b/>
          <w:bCs/>
          <w:sz w:val="24"/>
          <w:szCs w:val="24"/>
          <w:lang w:val="uk-UA" w:eastAsia="uk-UA"/>
        </w:rPr>
        <w:t>____________________________________________________________________________________</w:t>
      </w:r>
      <w:r w:rsidRPr="002F18A0">
        <w:rPr>
          <w:rFonts w:ascii="Times New Roman" w:hAnsi="Times New Roman"/>
          <w:sz w:val="24"/>
          <w:szCs w:val="24"/>
          <w:lang w:val="uk-UA" w:eastAsia="uk-UA"/>
        </w:rPr>
        <w:br/>
      </w:r>
      <w:r w:rsidRPr="002F18A0">
        <w:rPr>
          <w:rFonts w:ascii="Times New Roman" w:hAnsi="Times New Roman"/>
          <w:sz w:val="20"/>
          <w:szCs w:val="20"/>
          <w:lang w:val="uk-UA" w:eastAsia="uk-UA"/>
        </w:rPr>
        <w:t>   (повне найменування суб'єкта господарювання)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B173A7" w:rsidRPr="002F18A0" w:rsidTr="00A73F47">
        <w:trPr>
          <w:tblCellSpacing w:w="22" w:type="dxa"/>
          <w:jc w:val="center"/>
        </w:trPr>
        <w:tc>
          <w:tcPr>
            <w:tcW w:w="5000" w:type="pct"/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Інформація про наявність власного веб-сайту: ___________________________________________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          (вказати електронну адресу веб-сайту)</w:t>
            </w:r>
          </w:p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 Засоби комунікації: __________________________________________________________________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(вказати номер телефону)</w:t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______________________________________________________________________________________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    (вказати електронну пошту для прийому повідомлень)</w:t>
            </w:r>
          </w:p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Інформація про наявні будівлі та приміщення, де провадиться господарська діяльність зі здійснення функцій оператора ринку.</w:t>
            </w:r>
          </w:p>
        </w:tc>
      </w:tr>
    </w:tbl>
    <w:p w:rsidR="00B173A7" w:rsidRPr="002F18A0" w:rsidRDefault="00B173A7" w:rsidP="00B173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115"/>
        <w:gridCol w:w="1068"/>
        <w:gridCol w:w="3012"/>
        <w:gridCol w:w="2727"/>
      </w:tblGrid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Адреса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Площа,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м</w:t>
            </w:r>
            <w:r w:rsidRPr="002F18A0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2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Режим роботи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чи користування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B173A7" w:rsidRPr="002F18A0" w:rsidRDefault="00B173A7" w:rsidP="00B173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B173A7" w:rsidRPr="002F18A0" w:rsidTr="00A73F47">
        <w:trPr>
          <w:tblCellSpacing w:w="22" w:type="dxa"/>
          <w:jc w:val="center"/>
        </w:trPr>
        <w:tc>
          <w:tcPr>
            <w:tcW w:w="5000" w:type="pct"/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 Інформація щодо програмного та апаратно-технічного забезпечення ліцензованої діяльності.</w:t>
            </w:r>
          </w:p>
        </w:tc>
      </w:tr>
    </w:tbl>
    <w:p w:rsidR="00B173A7" w:rsidRPr="002F18A0" w:rsidRDefault="00B173A7" w:rsidP="00B173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2"/>
        <w:gridCol w:w="4896"/>
        <w:gridCol w:w="5022"/>
      </w:tblGrid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щодо програмного та апаратно-технічного забезпечення ліцензованої діяльності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або користування на програмне та апаратно-технічне забезпечення ліцензованої діяльності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програмного забезпечення: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2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Перелік обладнання, що використовується для апаратно-технічного забезпечення ліцензованої діяльності: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B173A7" w:rsidRPr="002F18A0" w:rsidTr="00A73F47">
        <w:trPr>
          <w:tblCellSpacing w:w="22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</w:tbl>
    <w:p w:rsidR="00B173A7" w:rsidRPr="002F18A0" w:rsidRDefault="00B173A7" w:rsidP="00B173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5"/>
        <w:gridCol w:w="2212"/>
        <w:gridCol w:w="3473"/>
      </w:tblGrid>
      <w:tr w:rsidR="00B173A7" w:rsidRPr="002F18A0" w:rsidTr="00A73F47">
        <w:trPr>
          <w:tblCellSpacing w:w="22" w:type="dxa"/>
          <w:jc w:val="center"/>
        </w:trPr>
        <w:tc>
          <w:tcPr>
            <w:tcW w:w="2300" w:type="pct"/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050" w:type="pct"/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B173A7" w:rsidRPr="002F18A0" w:rsidRDefault="00B173A7" w:rsidP="00A7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</w:t>
            </w:r>
            <w:r w:rsidRPr="002F18A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F18A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</w:tbl>
    <w:p w:rsidR="00B173A7" w:rsidRDefault="00B173A7" w:rsidP="00B173A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F18A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871C50" w:rsidRDefault="00871C50">
      <w:bookmarkStart w:id="0" w:name="_GoBack"/>
      <w:bookmarkEnd w:id="0"/>
    </w:p>
    <w:sectPr w:rsidR="00871C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A7"/>
    <w:rsid w:val="00871C50"/>
    <w:rsid w:val="00B1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B57B0-FF67-454E-A5EB-3BA27512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A7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1180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2018-07-23T11:34:00Z</dcterms:created>
  <dcterms:modified xsi:type="dcterms:W3CDTF">2018-07-23T11:35:00Z</dcterms:modified>
</cp:coreProperties>
</file>